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sigs" ContentType="application/vnd.openxmlformats-package.digital-signature-origi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_xmlsignatures/sig1.xml" ContentType="application/vnd.openxmlformats-package.digital-signature-xmlsignatur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622" w:rsidRPr="001043F2" w:rsidRDefault="00AF4622" w:rsidP="00AF4622">
      <w:pPr>
        <w:jc w:val="center"/>
        <w:rPr>
          <w:rFonts w:eastAsia="Century Schoolbook L"/>
          <w:b/>
          <w:sz w:val="20"/>
          <w:szCs w:val="20"/>
          <w:lang w:val="en-GB"/>
        </w:rPr>
      </w:pPr>
      <w:r w:rsidRPr="001043F2">
        <w:rPr>
          <w:noProof/>
          <w:sz w:val="20"/>
          <w:szCs w:val="20"/>
          <w:lang w:val="bg-BG" w:eastAsia="bg-BG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-389890</wp:posOffset>
            </wp:positionH>
            <wp:positionV relativeFrom="paragraph">
              <wp:posOffset>-221615</wp:posOffset>
            </wp:positionV>
            <wp:extent cx="584835" cy="816610"/>
            <wp:effectExtent l="19050" t="0" r="5715" b="0"/>
            <wp:wrapSquare wrapText="bothSides"/>
            <wp:docPr id="4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43F2">
        <w:rPr>
          <w:sz w:val="20"/>
          <w:szCs w:val="20"/>
          <w:lang w:val="en-GB"/>
        </w:rPr>
        <w:t>МИНИСТЕРСТВО НА ЗЕМЕДЕЛИЕТО И ХРАНИТЕ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sz w:val="20"/>
          <w:szCs w:val="20"/>
        </w:rPr>
      </w:pPr>
      <w:r w:rsidRPr="001043F2">
        <w:rPr>
          <w:rFonts w:eastAsia="Century Schoolbook L"/>
          <w:b/>
          <w:sz w:val="20"/>
          <w:szCs w:val="20"/>
          <w:lang w:val="en-GB"/>
        </w:rPr>
        <w:t>„</w:t>
      </w:r>
      <w:r w:rsidRPr="001043F2">
        <w:rPr>
          <w:b/>
          <w:sz w:val="20"/>
          <w:szCs w:val="20"/>
        </w:rPr>
        <w:t>СЕВЕРОИЗТОЧНО</w:t>
      </w:r>
      <w:r w:rsidRPr="001043F2">
        <w:rPr>
          <w:b/>
          <w:sz w:val="20"/>
          <w:szCs w:val="20"/>
          <w:lang w:val="en-GB"/>
        </w:rPr>
        <w:t xml:space="preserve"> ДЪРЖАВНО </w:t>
      </w:r>
      <w:r w:rsidRPr="001043F2">
        <w:rPr>
          <w:b/>
          <w:sz w:val="20"/>
          <w:szCs w:val="20"/>
        </w:rPr>
        <w:t>ПРЕДПРИЯТИЕ</w:t>
      </w:r>
      <w:r w:rsidRPr="001043F2">
        <w:rPr>
          <w:b/>
          <w:sz w:val="20"/>
          <w:szCs w:val="20"/>
          <w:lang w:val="en-GB"/>
        </w:rPr>
        <w:t xml:space="preserve">”, </w:t>
      </w:r>
      <w:r w:rsidRPr="001043F2">
        <w:rPr>
          <w:b/>
          <w:sz w:val="20"/>
          <w:szCs w:val="20"/>
        </w:rPr>
        <w:t xml:space="preserve">ДП </w:t>
      </w:r>
    </w:p>
    <w:p w:rsidR="00AF4622" w:rsidRPr="001043F2" w:rsidRDefault="00AF4622" w:rsidP="00AF4622">
      <w:pPr>
        <w:pBdr>
          <w:bottom w:val="single" w:sz="4" w:space="1" w:color="000000"/>
        </w:pBdr>
        <w:jc w:val="center"/>
        <w:rPr>
          <w:b/>
          <w:i/>
          <w:sz w:val="20"/>
          <w:szCs w:val="20"/>
          <w:lang w:val="bg-BG"/>
        </w:rPr>
      </w:pPr>
      <w:r w:rsidRPr="001043F2">
        <w:rPr>
          <w:b/>
          <w:sz w:val="20"/>
          <w:szCs w:val="20"/>
        </w:rPr>
        <w:t>Териториално поделение  ДЛС „ПАЛАМАРА“</w:t>
      </w:r>
    </w:p>
    <w:p w:rsidR="00AF4622" w:rsidRPr="001043F2" w:rsidRDefault="00AF4622" w:rsidP="00AF4622">
      <w:pPr>
        <w:jc w:val="center"/>
        <w:rPr>
          <w:sz w:val="20"/>
          <w:szCs w:val="20"/>
          <w:lang w:val="bg-BG"/>
        </w:rPr>
      </w:pPr>
      <w:r w:rsidRPr="001043F2">
        <w:rPr>
          <w:b/>
          <w:i/>
          <w:sz w:val="20"/>
          <w:szCs w:val="20"/>
          <w:lang w:val="bg-BG"/>
        </w:rPr>
        <w:t>9751 с. Венец, обл. Шумен, ул. „Кирил и Методий“ № 17</w:t>
      </w:r>
    </w:p>
    <w:p w:rsidR="00AF4622" w:rsidRDefault="00AF4622" w:rsidP="00AF4622">
      <w:pPr>
        <w:rPr>
          <w:b/>
          <w:sz w:val="20"/>
          <w:szCs w:val="20"/>
          <w:lang w:val="bg-BG"/>
        </w:rPr>
      </w:pPr>
    </w:p>
    <w:p w:rsidR="005753F4" w:rsidRPr="001043F2" w:rsidRDefault="005753F4" w:rsidP="00AF4622">
      <w:pPr>
        <w:rPr>
          <w:b/>
          <w:sz w:val="20"/>
          <w:szCs w:val="20"/>
          <w:lang w:val="bg-BG"/>
        </w:rPr>
      </w:pPr>
    </w:p>
    <w:p w:rsidR="00AF4622" w:rsidRPr="001043F2" w:rsidRDefault="00EC2474" w:rsidP="00AF4622">
      <w:pPr>
        <w:pStyle w:val="10"/>
        <w:keepNext/>
        <w:keepLines/>
        <w:shd w:val="clear" w:color="auto" w:fill="auto"/>
        <w:rPr>
          <w:b w:val="0"/>
          <w:sz w:val="20"/>
          <w:szCs w:val="20"/>
        </w:rPr>
      </w:pPr>
      <w:bookmarkStart w:id="0" w:name="bookmark0"/>
      <w:r w:rsidRPr="001043F2">
        <w:rPr>
          <w:rStyle w:val="1Exact"/>
          <w:sz w:val="20"/>
          <w:szCs w:val="20"/>
        </w:rPr>
        <w:t xml:space="preserve">            </w:t>
      </w:r>
      <w:r w:rsidRPr="001043F2">
        <w:rPr>
          <w:rStyle w:val="1Exact"/>
          <w:b/>
          <w:sz w:val="20"/>
          <w:szCs w:val="20"/>
        </w:rPr>
        <w:t xml:space="preserve"> </w:t>
      </w:r>
      <w:r w:rsidR="00AF4622" w:rsidRPr="001043F2">
        <w:rPr>
          <w:rStyle w:val="1Exact"/>
          <w:b/>
          <w:sz w:val="20"/>
          <w:szCs w:val="20"/>
        </w:rPr>
        <w:t>ИНФОРМАЦИЯ ПО ЧЛ. 22 Б, АЛ.2, Т.14 ОТ ЗОП</w:t>
      </w:r>
      <w:bookmarkEnd w:id="0"/>
    </w:p>
    <w:p w:rsidR="00EC2474" w:rsidRDefault="00EC2474" w:rsidP="00EC2474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  <w:lang w:val="bg-BG"/>
        </w:rPr>
      </w:pPr>
      <w:r w:rsidRPr="001043F2">
        <w:rPr>
          <w:rStyle w:val="2Exact"/>
          <w:sz w:val="20"/>
          <w:szCs w:val="20"/>
          <w:lang w:val="bg-BG"/>
        </w:rPr>
        <w:t xml:space="preserve">                             </w:t>
      </w:r>
      <w:r w:rsidR="00AF4622" w:rsidRPr="001043F2">
        <w:rPr>
          <w:rStyle w:val="2Exact"/>
          <w:sz w:val="20"/>
          <w:szCs w:val="20"/>
        </w:rPr>
        <w:t>За извършени плащания, по Договор № 4</w:t>
      </w:r>
      <w:r w:rsidRPr="001043F2">
        <w:rPr>
          <w:rStyle w:val="2Exact"/>
          <w:sz w:val="20"/>
          <w:szCs w:val="20"/>
          <w:lang w:val="bg-BG"/>
        </w:rPr>
        <w:t>0</w:t>
      </w:r>
      <w:r w:rsidRPr="001043F2">
        <w:rPr>
          <w:rStyle w:val="2Exact"/>
          <w:sz w:val="20"/>
          <w:szCs w:val="20"/>
        </w:rPr>
        <w:t xml:space="preserve"> / 1</w:t>
      </w:r>
      <w:r w:rsidRPr="001043F2">
        <w:rPr>
          <w:rStyle w:val="2Exact"/>
          <w:sz w:val="20"/>
          <w:szCs w:val="20"/>
          <w:lang w:val="bg-BG"/>
        </w:rPr>
        <w:t>5</w:t>
      </w:r>
      <w:r w:rsidR="00AF4622" w:rsidRPr="001043F2">
        <w:rPr>
          <w:rStyle w:val="2Exact"/>
          <w:sz w:val="20"/>
          <w:szCs w:val="20"/>
        </w:rPr>
        <w:t>.12.2014 г. сключен между ТП ДЛС Паламара и „</w:t>
      </w:r>
      <w:r w:rsidRPr="001043F2">
        <w:rPr>
          <w:rStyle w:val="2Exact"/>
          <w:sz w:val="20"/>
          <w:szCs w:val="20"/>
          <w:lang w:val="bg-BG"/>
        </w:rPr>
        <w:t>Инжсервиз</w:t>
      </w:r>
      <w:r w:rsidR="00AF4622" w:rsidRPr="001043F2">
        <w:rPr>
          <w:rStyle w:val="2Exact"/>
          <w:sz w:val="20"/>
          <w:szCs w:val="20"/>
        </w:rPr>
        <w:t xml:space="preserve">” ЕООД, по реда на чл.16, ал.8 от ЗОП, вр. с чл.14, ал.2 от ЗОП с предмет: 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изпълнителя, и доставка на зимни и летни гуми за моторни превозни средства,собственост на ТП ДЛС "Паламара" с. Венец през 2014 год. по обособени позиции.”, </w:t>
      </w:r>
      <w:r w:rsidRPr="001043F2">
        <w:rPr>
          <w:rFonts w:eastAsia="TimesNewRomanPS-ItalicMT"/>
          <w:iCs/>
          <w:sz w:val="20"/>
          <w:szCs w:val="20"/>
          <w:lang w:val="bg-BG"/>
        </w:rPr>
        <w:t xml:space="preserve">по обособена </w:t>
      </w:r>
      <w:r w:rsidRPr="001043F2">
        <w:rPr>
          <w:rFonts w:eastAsia="TimesNewRomanPS-ItalicMT"/>
          <w:b/>
          <w:iCs/>
          <w:sz w:val="20"/>
          <w:szCs w:val="20"/>
          <w:lang w:val="bg-BG"/>
        </w:rPr>
        <w:t>позиция 4</w:t>
      </w:r>
      <w:r w:rsidRPr="001043F2">
        <w:rPr>
          <w:rFonts w:eastAsia="TimesNewRomanPS-ItalicMT"/>
          <w:iCs/>
          <w:sz w:val="20"/>
          <w:szCs w:val="20"/>
          <w:lang w:val="bg-BG"/>
        </w:rPr>
        <w:t xml:space="preserve"> </w:t>
      </w:r>
      <w:r w:rsidRPr="001043F2">
        <w:rPr>
          <w:rFonts w:eastAsia="TimesNewRomanPS-ItalicMT"/>
          <w:sz w:val="20"/>
          <w:szCs w:val="20"/>
          <w:lang w:val="bg-BG"/>
        </w:rPr>
        <w:t xml:space="preserve">- </w:t>
      </w:r>
      <w:r w:rsidRPr="001043F2">
        <w:rPr>
          <w:rFonts w:eastAsia="TimesNewRomanPS-ItalicMT"/>
          <w:iCs/>
          <w:sz w:val="20"/>
          <w:szCs w:val="20"/>
          <w:lang w:val="bg-BG"/>
        </w:rPr>
        <w:t>„Извършване на ремонти, текущо техническо обслужване, техническа профилактика, подмяна на консумативи и подготовка за годишни технически прегледи с части и материали на изпълнителя на трактори ФЕНД 412 и ФЕНД ВАРИО 818”</w:t>
      </w:r>
    </w:p>
    <w:p w:rsidR="005753F4" w:rsidRPr="001043F2" w:rsidRDefault="005753F4" w:rsidP="00EC2474">
      <w:pPr>
        <w:autoSpaceDE w:val="0"/>
        <w:autoSpaceDN w:val="0"/>
        <w:adjustRightInd w:val="0"/>
        <w:jc w:val="both"/>
        <w:rPr>
          <w:rFonts w:eastAsia="TimesNewRomanPS-ItalicMT"/>
          <w:iCs/>
          <w:sz w:val="20"/>
          <w:szCs w:val="20"/>
          <w:lang w:val="bg-BG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1"/>
        <w:gridCol w:w="1594"/>
        <w:gridCol w:w="1253"/>
        <w:gridCol w:w="365"/>
        <w:gridCol w:w="360"/>
        <w:gridCol w:w="590"/>
        <w:gridCol w:w="2491"/>
        <w:gridCol w:w="1262"/>
        <w:gridCol w:w="1510"/>
        <w:gridCol w:w="845"/>
        <w:gridCol w:w="365"/>
        <w:gridCol w:w="360"/>
        <w:gridCol w:w="590"/>
        <w:gridCol w:w="1267"/>
      </w:tblGrid>
      <w:tr w:rsidR="00AF4622" w:rsidRPr="001043F2" w:rsidTr="001043F2">
        <w:trPr>
          <w:trHeight w:hRule="exact" w:val="122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1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ред</w:t>
            </w:r>
          </w:p>
        </w:tc>
        <w:tc>
          <w:tcPr>
            <w:tcW w:w="416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и номер и дата на документа по който се извършва плащането</w:t>
            </w:r>
          </w:p>
        </w:tc>
        <w:tc>
          <w:tcPr>
            <w:tcW w:w="2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left="22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Стойност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на</w:t>
            </w:r>
          </w:p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доставката без ДДС</w:t>
            </w:r>
          </w:p>
        </w:tc>
        <w:tc>
          <w:tcPr>
            <w:tcW w:w="49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Извършено плащане</w:t>
            </w:r>
          </w:p>
        </w:tc>
      </w:tr>
      <w:tr w:rsidR="00AF4622" w:rsidRPr="001043F2" w:rsidTr="001043F2">
        <w:trPr>
          <w:trHeight w:hRule="exact" w:val="715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69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Вид на документа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pStyle w:val="20"/>
              <w:shd w:val="clear" w:color="auto" w:fill="auto"/>
              <w:spacing w:line="283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Сума /без ДДС/</w:t>
            </w:r>
          </w:p>
        </w:tc>
      </w:tr>
      <w:tr w:rsidR="00AF4622" w:rsidRPr="001043F2" w:rsidTr="005753F4">
        <w:trPr>
          <w:trHeight w:hRule="exact" w:val="341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м.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622" w:rsidRPr="001043F2" w:rsidRDefault="00AF4622" w:rsidP="00AF4622">
            <w:pPr>
              <w:pStyle w:val="20"/>
              <w:shd w:val="clear" w:color="auto" w:fill="auto"/>
              <w:spacing w:line="21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Calibri105pt"/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622" w:rsidRPr="001043F2" w:rsidRDefault="00AF4622" w:rsidP="00CB0AF6">
            <w:pPr>
              <w:rPr>
                <w:sz w:val="20"/>
                <w:szCs w:val="20"/>
              </w:rPr>
            </w:pPr>
          </w:p>
        </w:tc>
      </w:tr>
      <w:tr w:rsidR="005753F4" w:rsidRPr="001043F2" w:rsidTr="005753F4">
        <w:trPr>
          <w:trHeight w:hRule="exact" w:val="701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left="26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фактура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left="16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3518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230" w:lineRule="exact"/>
              <w:ind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Ремонт на селскостопанска техника - вложени резервни части и консумативи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left="22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1589,14</w:t>
            </w: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after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ПЛАТЕЖНО</w:t>
            </w:r>
          </w:p>
          <w:p w:rsidR="005753F4" w:rsidRPr="001043F2" w:rsidRDefault="005753F4" w:rsidP="006C5A6C">
            <w:pPr>
              <w:pStyle w:val="20"/>
              <w:shd w:val="clear" w:color="auto" w:fill="auto"/>
              <w:spacing w:before="60" w:line="190" w:lineRule="exact"/>
              <w:ind w:left="140"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НАРЕЖДАНЕ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center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1335</w:t>
            </w: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</w:rPr>
              <w:t>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firstLine="0"/>
              <w:jc w:val="left"/>
              <w:rPr>
                <w:sz w:val="20"/>
                <w:szCs w:val="20"/>
              </w:rPr>
            </w:pPr>
            <w:r w:rsidRPr="001043F2">
              <w:rPr>
                <w:rStyle w:val="295pt"/>
                <w:rFonts w:eastAsia="Calibri"/>
                <w:sz w:val="20"/>
                <w:szCs w:val="20"/>
              </w:rPr>
              <w:t>201</w:t>
            </w:r>
            <w:r>
              <w:rPr>
                <w:rStyle w:val="295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53F4" w:rsidRPr="001043F2" w:rsidRDefault="005753F4" w:rsidP="006C5A6C">
            <w:pPr>
              <w:pStyle w:val="20"/>
              <w:shd w:val="clear" w:color="auto" w:fill="auto"/>
              <w:spacing w:line="190" w:lineRule="exact"/>
              <w:ind w:left="200" w:firstLine="0"/>
              <w:jc w:val="left"/>
              <w:rPr>
                <w:sz w:val="20"/>
                <w:szCs w:val="20"/>
              </w:rPr>
            </w:pPr>
            <w:r>
              <w:rPr>
                <w:rStyle w:val="295pt"/>
                <w:rFonts w:eastAsia="Calibri"/>
                <w:sz w:val="20"/>
                <w:szCs w:val="20"/>
              </w:rPr>
              <w:t>1589,14</w:t>
            </w:r>
            <w:r w:rsidRPr="001043F2">
              <w:rPr>
                <w:rStyle w:val="295pt"/>
                <w:rFonts w:eastAsia="Calibri"/>
                <w:sz w:val="20"/>
                <w:szCs w:val="20"/>
              </w:rPr>
              <w:t xml:space="preserve"> лв.</w:t>
            </w:r>
          </w:p>
        </w:tc>
      </w:tr>
    </w:tbl>
    <w:p w:rsidR="005753F4" w:rsidRDefault="00AF4622" w:rsidP="00AF4622">
      <w:pPr>
        <w:jc w:val="both"/>
        <w:rPr>
          <w:sz w:val="20"/>
          <w:szCs w:val="20"/>
          <w:lang w:val="bg-BG"/>
        </w:rPr>
      </w:pPr>
      <w:r w:rsidRPr="001043F2">
        <w:rPr>
          <w:sz w:val="20"/>
          <w:szCs w:val="20"/>
          <w:lang w:val="bg-BG"/>
        </w:rPr>
        <w:t xml:space="preserve">        </w:t>
      </w:r>
    </w:p>
    <w:p w:rsidR="005753F4" w:rsidRDefault="005753F4" w:rsidP="00AF4622">
      <w:pPr>
        <w:jc w:val="both"/>
        <w:rPr>
          <w:sz w:val="20"/>
          <w:szCs w:val="20"/>
          <w:lang w:val="bg-BG"/>
        </w:rPr>
      </w:pPr>
    </w:p>
    <w:p w:rsidR="00AF4622" w:rsidRDefault="00AF4622" w:rsidP="00AF4622">
      <w:pPr>
        <w:jc w:val="both"/>
        <w:rPr>
          <w:sz w:val="20"/>
          <w:szCs w:val="20"/>
          <w:lang w:val="bg-BG"/>
        </w:rPr>
      </w:pPr>
      <w:r w:rsidRPr="001043F2">
        <w:rPr>
          <w:sz w:val="20"/>
          <w:szCs w:val="20"/>
          <w:lang w:val="bg-BG"/>
        </w:rPr>
        <w:t xml:space="preserve"> В настоящото съобщение – препис са заличени личните данни, съгласно чл. 23, ал. 1 и ал. 2 от ЗЗЛД, във връзка с чл. 22б, ал. 3, последно изречение от ЗОП.        </w:t>
      </w:r>
    </w:p>
    <w:p w:rsidR="005753F4" w:rsidRDefault="005753F4" w:rsidP="00AF4622">
      <w:pPr>
        <w:jc w:val="both"/>
        <w:rPr>
          <w:sz w:val="20"/>
          <w:szCs w:val="20"/>
          <w:lang w:val="bg-BG"/>
        </w:rPr>
      </w:pPr>
    </w:p>
    <w:p w:rsidR="005753F4" w:rsidRPr="001043F2" w:rsidRDefault="005753F4" w:rsidP="00AF4622">
      <w:pPr>
        <w:jc w:val="both"/>
        <w:rPr>
          <w:sz w:val="20"/>
          <w:szCs w:val="20"/>
          <w:lang w:val="bg-BG"/>
        </w:rPr>
      </w:pPr>
    </w:p>
    <w:p w:rsidR="00AF4622" w:rsidRPr="001043F2" w:rsidRDefault="00AF4622" w:rsidP="00AF4622">
      <w:pPr>
        <w:jc w:val="both"/>
        <w:rPr>
          <w:sz w:val="20"/>
          <w:szCs w:val="20"/>
          <w:lang w:val="bg-BG"/>
        </w:rPr>
      </w:pPr>
    </w:p>
    <w:p w:rsidR="00AF4622" w:rsidRPr="001043F2" w:rsidRDefault="00AF4622" w:rsidP="00AF4622">
      <w:pPr>
        <w:jc w:val="both"/>
        <w:rPr>
          <w:b/>
          <w:sz w:val="20"/>
          <w:szCs w:val="20"/>
          <w:lang w:val="bg-BG"/>
        </w:rPr>
      </w:pPr>
      <w:r w:rsidRPr="001043F2">
        <w:rPr>
          <w:b/>
          <w:sz w:val="20"/>
          <w:szCs w:val="20"/>
          <w:lang w:val="bg-BG"/>
        </w:rPr>
        <w:t>Изготвил: /П/</w:t>
      </w:r>
    </w:p>
    <w:p w:rsidR="00AF4622" w:rsidRPr="001043F2" w:rsidRDefault="00AF4622" w:rsidP="00AF4622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 xml:space="preserve">Счетоводител </w:t>
      </w:r>
    </w:p>
    <w:p w:rsidR="00AF4622" w:rsidRPr="001043F2" w:rsidRDefault="00AF4622" w:rsidP="00AF4622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>при ТП „ДЛС Паламара”</w:t>
      </w:r>
    </w:p>
    <w:p w:rsidR="00AF4622" w:rsidRDefault="00AF4622" w:rsidP="00AF4622">
      <w:pPr>
        <w:jc w:val="both"/>
        <w:rPr>
          <w:sz w:val="20"/>
          <w:szCs w:val="20"/>
          <w:lang w:val="bg-BG"/>
        </w:rPr>
      </w:pPr>
    </w:p>
    <w:p w:rsidR="005753F4" w:rsidRPr="001043F2" w:rsidRDefault="005753F4" w:rsidP="00AF4622">
      <w:pPr>
        <w:jc w:val="both"/>
        <w:rPr>
          <w:sz w:val="20"/>
          <w:szCs w:val="20"/>
          <w:lang w:val="bg-BG"/>
        </w:rPr>
      </w:pPr>
    </w:p>
    <w:p w:rsidR="00AF4622" w:rsidRPr="001043F2" w:rsidRDefault="00AF4622" w:rsidP="00AF4622">
      <w:pPr>
        <w:jc w:val="both"/>
        <w:rPr>
          <w:b/>
          <w:sz w:val="20"/>
          <w:szCs w:val="20"/>
          <w:lang w:val="bg-BG"/>
        </w:rPr>
      </w:pPr>
      <w:r w:rsidRPr="001043F2">
        <w:rPr>
          <w:b/>
          <w:sz w:val="20"/>
          <w:szCs w:val="20"/>
          <w:lang w:val="bg-BG"/>
        </w:rPr>
        <w:t>Съгласувал: /П/</w:t>
      </w:r>
    </w:p>
    <w:p w:rsidR="00AF4622" w:rsidRPr="001043F2" w:rsidRDefault="00AF4622" w:rsidP="00AF4622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 xml:space="preserve">Р-л „Счетоводен отдел” </w:t>
      </w:r>
    </w:p>
    <w:p w:rsidR="000C23DF" w:rsidRPr="001043F2" w:rsidRDefault="00AF4622" w:rsidP="001043F2">
      <w:pPr>
        <w:jc w:val="both"/>
        <w:rPr>
          <w:i/>
          <w:sz w:val="20"/>
          <w:szCs w:val="20"/>
          <w:lang w:val="bg-BG"/>
        </w:rPr>
      </w:pPr>
      <w:r w:rsidRPr="001043F2">
        <w:rPr>
          <w:i/>
          <w:sz w:val="20"/>
          <w:szCs w:val="20"/>
          <w:lang w:val="bg-BG"/>
        </w:rPr>
        <w:t>при ТП „ДЛС Паламара”</w:t>
      </w:r>
    </w:p>
    <w:sectPr w:rsidR="000C23DF" w:rsidRPr="001043F2" w:rsidSect="00AF4622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 L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425"/>
  <w:drawingGridHorizontalSpacing w:val="110"/>
  <w:displayHorizontalDrawingGridEvery w:val="2"/>
  <w:characterSpacingControl w:val="doNotCompress"/>
  <w:compat/>
  <w:rsids>
    <w:rsidRoot w:val="00AF4622"/>
    <w:rsid w:val="000C23DF"/>
    <w:rsid w:val="001043F2"/>
    <w:rsid w:val="003B3D39"/>
    <w:rsid w:val="005753F4"/>
    <w:rsid w:val="00957A5A"/>
    <w:rsid w:val="00AF4622"/>
    <w:rsid w:val="00B12B3A"/>
    <w:rsid w:val="00B21E46"/>
    <w:rsid w:val="00C17A94"/>
    <w:rsid w:val="00E37D57"/>
    <w:rsid w:val="00EC2474"/>
    <w:rsid w:val="00ED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лавие #1 Exact"/>
    <w:basedOn w:val="a0"/>
    <w:rsid w:val="00AF46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Exact">
    <w:name w:val="Основен текст (2) Exact"/>
    <w:basedOn w:val="a0"/>
    <w:rsid w:val="00AF46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ен текст (2) + Удебелен Exact"/>
    <w:basedOn w:val="2"/>
    <w:rsid w:val="00AF4622"/>
    <w:rPr>
      <w:b/>
      <w:bCs/>
    </w:rPr>
  </w:style>
  <w:style w:type="character" w:customStyle="1" w:styleId="2">
    <w:name w:val="Основен текст (2)_"/>
    <w:basedOn w:val="a0"/>
    <w:link w:val="20"/>
    <w:rsid w:val="00AF462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basedOn w:val="a0"/>
    <w:link w:val="10"/>
    <w:rsid w:val="00AF462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a"/>
    <w:link w:val="1"/>
    <w:rsid w:val="00AF4622"/>
    <w:pPr>
      <w:widowControl w:val="0"/>
      <w:shd w:val="clear" w:color="auto" w:fill="FFFFFF"/>
      <w:spacing w:line="274" w:lineRule="exact"/>
      <w:jc w:val="center"/>
      <w:outlineLvl w:val="0"/>
    </w:pPr>
    <w:rPr>
      <w:b/>
      <w:bCs/>
      <w:sz w:val="22"/>
      <w:szCs w:val="22"/>
      <w:lang w:val="bg-BG"/>
    </w:rPr>
  </w:style>
  <w:style w:type="paragraph" w:customStyle="1" w:styleId="20">
    <w:name w:val="Основен текст (2)"/>
    <w:basedOn w:val="a"/>
    <w:link w:val="2"/>
    <w:rsid w:val="00AF4622"/>
    <w:pPr>
      <w:widowControl w:val="0"/>
      <w:shd w:val="clear" w:color="auto" w:fill="FFFFFF"/>
      <w:spacing w:line="274" w:lineRule="exact"/>
      <w:ind w:firstLine="580"/>
      <w:jc w:val="both"/>
    </w:pPr>
    <w:rPr>
      <w:sz w:val="22"/>
      <w:szCs w:val="22"/>
      <w:lang w:val="bg-BG"/>
    </w:rPr>
  </w:style>
  <w:style w:type="character" w:customStyle="1" w:styleId="2Calibri105pt">
    <w:name w:val="Основен текст (2) + Calibri;10;5 pt;Удебелен"/>
    <w:basedOn w:val="2"/>
    <w:rsid w:val="00AF46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 w:eastAsia="bg-BG" w:bidi="bg-BG"/>
    </w:rPr>
  </w:style>
  <w:style w:type="character" w:customStyle="1" w:styleId="295pt">
    <w:name w:val="Основен текст (2) + 9;5 pt"/>
    <w:basedOn w:val="2"/>
    <w:rsid w:val="00AF462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bHxZ3qezf5AtWk53OpIjRgWYv0g=</DigestValue>
    </Reference>
    <Reference URI="#idOfficeObject" Type="http://www.w3.org/2000/09/xmldsig#Object">
      <DigestMethod Algorithm="http://www.w3.org/2000/09/xmldsig#sha1"/>
      <DigestValue>J98+JPGa3W5jrFyzroQ1kzqhQek=</DigestValue>
    </Reference>
  </SignedInfo>
  <SignatureValue>
    g0Nolpv39+aWF0AEN4/ZfhMKA3ZNzab8UWlzDJIo7ckCiiVFxROY3YKrJ5zglrrAOxYR61EL
    ongYMO2gBR9U5iwLsZHM/zc7tABE+AtTXinR+HFjxozLGrfSf+y53kmlo0HtIdISfSl736qR
    dWAsfhBNoqOJpoNexhOTYQcr/ZS1utUil9NIx16vuJg113/xtT+u/1jv4iNnFPcBAAMcyyZz
    IlLJU7pla807D99WW9MpQI2V6pYsIndyfmeNXGDkAOQDnddj4A8pNwGpXxYzDDKUz41Z50xk
    VzITd+DaLY9Kdui4C7oio0QewUY9cNjD7jW0o7SITINQrWkWFOQe0g==
  </SignatureValue>
  <KeyInfo>
    <KeyValue>
      <RSAKeyValue>
        <Modulus>
            roxZLZ3LHBh3rt5GoHtq32iq7/0TEeK9FUP+VmJKmTf/vHqGS+7y1A0gDkRdmhnIxx6YLz8W
            AS8aufUrd1o+9sQu9DkVleqTBruadlbiS4mHuFyWl2tuEbPIXdG5U4DlIqGkWbGEhqhOzr1T
            h7RvkaO7CRkVy3wTWrUyPttwuZpcyx8JFL9OcZq7sz6dW5/ICqhNizKNqOYd70guRW4wgrde
            TZ2Rb2fT5gW9FLJtTwyTZkZc1pDbpH16sDdCNW1nvcixX7SlW2SvDomNTdJaP5Hzuu2x6jWW
            P09Ez1m8gZwuUL3R4MaFODX6D1ZjNBu6DAQN+rZQahKqDs2hzQ8p2Q==
          </Modulus>
        <Exponent>AQAB</Exponent>
      </RSAKeyValue>
    </KeyValue>
    <X509Data>
      <X509Certificate>
          MIIHoDCCBYigAwIBAgIEAJwuwDANBgkqhkiG9w0BAQUFADCCAQsxCzAJBgNVBAYTAkJHMQ4w
          DAYDVQQIEwVTb2ZpYTEOMAwGA1UEBxMFU29maWExLzAtBgNVBAoTJkJPUklDQSAtIEJBTktT
          RVJWSUNFIEFELCBFSUsgMjAxMjMwNDI2MRAwDgYDVQQLEwdCLVRydXN0MSMwIQYDVQQDExpC
          LVRydXN0IE9wZXJhdGlvbmFsIENBIFFFUzEnMCUGA1UECRMeYnVsLiBUc2FyaWdyYWRza28g
          c2hvc2UgTm8gMTE3MQ0wCwYDVQQREwQxNzg0MSEwHwYJKoZIhvcNAQkBFhJjYTVxZXNAYi10
          cnVzdC5vcmcxGTAXBgNVBBQTECszNTkgMiA5IDIxNSAxMDAwHhcNMTUwNjAyMTAyODM2WhcN
          MTYwNjAxMTAyODM2WjCB0jELMAkGA1UEBhMCQkcxFzAVBgNVBAgTDkVHTjo4MjA1MzE1NjA5
          MR8wHQYDVQQKExZTSURQIC0gVFAgRExTIFBhbGFtYXJhMScwJQYDVQQLEx5Qcm9mZXNzaW9u
          YWwgQ2VydGlmaWNhdGUgLSBVRVMxHjAcBgNVBAsTFUJVTFNUQVQ6MjAxNjE3NDEyMDEyNjEd
          MBsGA1UEAxMUU2V2ZW4gRXJkaW5jaCBCYXNobGExITAfBgkqhkiG9w0BCQEWEmRkc3BhbGFt
          YXJhQGFidi5iZzCCASIwDQYJKoZIhvcNAQEBBQADggEPADCCAQoCggEBAK6MWS2dyxwYd67e
          RqB7at9oqu/9ExHivRVD/lZiSpk3/7x6hkvu8tQNIA5EXZoZyMcemC8/FgEvGrn1K3daPvbE
          LvQ5FZXqkwa7mnZW4kuJh7hclpdrbhGzyF3RuVOA5SKhpFmxhIaoTs69U4e0b5GjuwkZFct8
          E1q1Mj7bcLmaXMsfCRS/TnGau7M+nVufyAqoTYsyjajmHe9ILkVuMIK3Xk2dkW9n0+YFvRSy
          bU8Mk2ZGXNaQ26R9erA3QjVtZ73IsV+0pVtkrw6JjU3SWj+R87rtseo1lj9PRM9ZvIGcLlC9
          0eDGhTg1+g9WYzQbugwEDfq2UGoSqg7Noc0PKdkCAwEAAaOCAkAwggI8MB0GA1UdDgQWBBQJ
          AnWq/xRIyD8M7Kvksh5nzv0k2DCBlQYDVR0jBIGNMIGKgBTyN3foR/rpHhKC1bnXcnCpZg+9
          iqFvpG0wazELMAkGA1UEBhMCQkcxDjAMBgNVBAcTBVNvZmlhMSAwHgYDVQQKExdCT1JJQ0Eg
          LSBCQU5LU0VSVklDRSBBRDEQMA4GA1UECxMHQi1UcnVzdDEYMBYGA1UEAxMPQi1UcnVzdCBS
          b290IENBggECMCEGA1UdEgQaMBiGFmh0dHA6Ly93d3cuYi10cnVzdC5vcmcwCQYDVR0TBAIw
          ADBQBgNVHSAESTBHMEUGCysGAQQB+3YBBQEBMDYwNAYIKwYBBQUHAgEWKGh0dHA6Ly93d3cu
          Yi10cnVzdC5vcmcvZG9jdW1lbnRzL2NhNS9jcHMwDgYDVR0PAQH/BAQDAgP4MEUGA1UdJQQ+
          MDwGCCsGAQUFBwMCBggrBgEFBQcDBAYIKwYBBQUHAwUGCCsGAQUFBwMGBggrBgEFBQcDBwYI
          KwYBBQUIAgIwVQYDVR0fBE4wTDBKoEigRoZEaHR0cDovL3d3dy5iLXRydXN0Lm9yZy9yZXBv
          c2l0b3J5L2NhNXFlcy9jcmwvYi10cnVzdF9jYTVxZXNfb3Blci5jcmwwMwYIKwYBBQUHAQEE
          JzAlMCMGCCsGAQUFBzABhhdodHRwOi8vb2NzcC5iLXRydXN0Lm9yZzAgBggrBgEFBQcBAwQU
          MBIwEAYGBACORgEBBgYEAI5GAQQwDQYJKoZIhvcNAQEFBQADggIBABzMozh9wrDlnMAVqv1a
          vgUtgmdvYZSrppuw8mRp8V2YnykcHDWhHymHEM0bKmYpV+GV9r+ME5IRcrvy+bT11qtXawjh
          Ug9IQUyLarmXTu8+BofboUKLzH9Wn1vbiVStmGTbBHzlcVoIlixEvRhDmXgPYzWPoij0Hyuu
          GoEDP7jBUE+BGQh1YMrBV0lgYuGSXkYDjCMGF1jO48QHRg6mPY86xMowBnuxery8VH31B1HR
          WJiicQ3RWhmU4U7Xvsndn8hzoQVzzrMfJVco/pYeZp6bnoPXxq49sZ4fbOA09hXquMCK4C+N
          Z7k37KA/aKtM3fWJZFh0aMJ5slPjj6tIpxjdeZv7FsayN/zjM0N7Pi+I2OmoM+2y6VPKyif1
          L1aGXf+RGWZ0Cz/nHmlwNVYeEwRQuxJQFl833a/bJ/DEH/88E5ZzQc9F3EBCw+ZaDNAG52hO
          hM/99Kab5JBr0/SqFlOCHK6qDqzF9GJoCbCoahAvooE8Xh/0fCbhnemYOHbBs6fa5uCw3qSM
          mNHC+Kg8WN/8JRkN0cbNliEVvwrSfDky1qIipf6rNsMwyh0pDareAbGgzAMYR84Z318quncR
          G7WkZa+toz+Dof2sDb9R3OOj6S3A3hU08YKP3BRddt8WbB0Im7EaUpjRxZUE36e+kwqtgJon
          AjxuJiOpKxeugy6a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4/odtQRCGxVKtCFb4tIHjFu89Zg=</DigestValue>
      </Reference>
      <Reference URI="/word/document.xml?ContentType=application/vnd.openxmlformats-officedocument.wordprocessingml.document.main+xml">
        <DigestMethod Algorithm="http://www.w3.org/2000/09/xmldsig#sha1"/>
        <DigestValue>WfzMIGUxXKsPLtblZSrIIxi+iBo=</DigestValue>
      </Reference>
      <Reference URI="/word/fontTable.xml?ContentType=application/vnd.openxmlformats-officedocument.wordprocessingml.fontTable+xml">
        <DigestMethod Algorithm="http://www.w3.org/2000/09/xmldsig#sha1"/>
        <DigestValue>DBksU2yFonOWwIbuyv8e9bsWoR0=</DigestValue>
      </Reference>
      <Reference URI="/word/media/image1.wmf?ContentType=image/x-wmf">
        <DigestMethod Algorithm="http://www.w3.org/2000/09/xmldsig#sha1"/>
        <DigestValue>SOj4SpDcRQKCJ/sH1VoJzl96YOY=</DigestValue>
      </Reference>
      <Reference URI="/word/settings.xml?ContentType=application/vnd.openxmlformats-officedocument.wordprocessingml.settings+xml">
        <DigestMethod Algorithm="http://www.w3.org/2000/09/xmldsig#sha1"/>
        <DigestValue>lkPJTMr8X6ppA+lpBHda3Wa1bV8=</DigestValue>
      </Reference>
      <Reference URI="/word/styles.xml?ContentType=application/vnd.openxmlformats-officedocument.wordprocessingml.styles+xml">
        <DigestMethod Algorithm="http://www.w3.org/2000/09/xmldsig#sha1"/>
        <DigestValue>xlVw2Wf7pFQago7IyMSXj6ghF1k=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2016-01-22T09:04:24Z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8174B-48F5-4E1E-B38F-CBC823D25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2016-01-22T09:01:00Z</cp:lastPrinted>
  <dcterms:created xsi:type="dcterms:W3CDTF">2016-11-14T07:38:00Z</dcterms:created>
  <dcterms:modified xsi:type="dcterms:W3CDTF">2016-11-14T07:38:00Z</dcterms:modified>
</cp:coreProperties>
</file>